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9DF8E" w14:textId="77777777" w:rsidR="00CB6DE5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noProof/>
        </w:rPr>
        <w:drawing>
          <wp:inline distT="0" distB="0" distL="0" distR="0" wp14:anchorId="1B28E572" wp14:editId="0AF7031C">
            <wp:extent cx="1668780" cy="1711325"/>
            <wp:effectExtent l="0" t="0" r="0" b="0"/>
            <wp:docPr id="2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1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2221A" w14:textId="77777777" w:rsidR="00CB6DE5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Briercliffe with Extwistle Parish Council</w:t>
      </w:r>
    </w:p>
    <w:p w14:paraId="62331F47" w14:textId="77777777" w:rsidR="00CB6DE5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5E43CCD8" w14:textId="7F8CA79A" w:rsidR="00CB6DE5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 xml:space="preserve">Thursday </w:t>
      </w:r>
      <w:r w:rsidR="00283A4E">
        <w:rPr>
          <w:rFonts w:ascii="Arial" w:eastAsia="Arial" w:hAnsi="Arial" w:cs="Arial"/>
          <w:b/>
        </w:rPr>
        <w:t>13</w:t>
      </w:r>
      <w:r w:rsidR="00283A4E" w:rsidRPr="00283A4E">
        <w:rPr>
          <w:rFonts w:ascii="Arial" w:eastAsia="Arial" w:hAnsi="Arial" w:cs="Arial"/>
          <w:b/>
          <w:vertAlign w:val="superscript"/>
        </w:rPr>
        <w:t>th</w:t>
      </w:r>
      <w:r w:rsidR="00283A4E">
        <w:rPr>
          <w:rFonts w:ascii="Arial" w:eastAsia="Arial" w:hAnsi="Arial" w:cs="Arial"/>
          <w:b/>
        </w:rPr>
        <w:t xml:space="preserve"> </w:t>
      </w:r>
      <w:r w:rsidR="00FA7CFE">
        <w:rPr>
          <w:rFonts w:ascii="Arial" w:eastAsia="Arial" w:hAnsi="Arial" w:cs="Arial"/>
          <w:b/>
        </w:rPr>
        <w:t xml:space="preserve"> February 2025 at 7.30pm </w:t>
      </w:r>
      <w:r>
        <w:rPr>
          <w:rFonts w:ascii="Arial" w:eastAsia="Arial" w:hAnsi="Arial" w:cs="Arial"/>
          <w:b/>
        </w:rPr>
        <w:t xml:space="preserve"> at Briercliffe Community Centre. </w:t>
      </w:r>
    </w:p>
    <w:p w14:paraId="6A166371" w14:textId="77777777" w:rsidR="00CB6DE5" w:rsidRDefault="00CB6DE5">
      <w:pPr>
        <w:spacing w:after="0" w:line="240" w:lineRule="auto"/>
        <w:rPr>
          <w:rFonts w:ascii="Arial" w:eastAsia="Arial" w:hAnsi="Arial" w:cs="Arial"/>
          <w:b/>
        </w:rPr>
      </w:pPr>
    </w:p>
    <w:p w14:paraId="77F1D23F" w14:textId="3DB38762" w:rsidR="00CB6DE5" w:rsidRDefault="00000000">
      <w:pPr>
        <w:spacing w:after="0" w:line="240" w:lineRule="auto"/>
        <w:ind w:left="1134" w:hanging="113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Present: </w:t>
      </w:r>
      <w:r>
        <w:rPr>
          <w:rFonts w:ascii="Arial" w:eastAsia="Arial" w:hAnsi="Arial" w:cs="Arial"/>
        </w:rPr>
        <w:t xml:space="preserve">Councillors </w:t>
      </w:r>
      <w:r w:rsidR="00283A4E">
        <w:rPr>
          <w:rFonts w:ascii="Arial" w:eastAsia="Arial" w:hAnsi="Arial" w:cs="Arial"/>
        </w:rPr>
        <w:t xml:space="preserve">Michael McFarlane  (Chair) </w:t>
      </w:r>
      <w:r>
        <w:rPr>
          <w:rFonts w:ascii="Arial" w:eastAsia="Arial" w:hAnsi="Arial" w:cs="Arial"/>
        </w:rPr>
        <w:t>Roger Frost, Michael Greenwood, John Marlow</w:t>
      </w:r>
      <w:r w:rsidR="00FA7CFE">
        <w:rPr>
          <w:rFonts w:ascii="Arial" w:eastAsia="Arial" w:hAnsi="Arial" w:cs="Arial"/>
        </w:rPr>
        <w:t xml:space="preserve">, and Libby Lalor </w:t>
      </w:r>
    </w:p>
    <w:p w14:paraId="131B9FD1" w14:textId="77777777" w:rsidR="00CB6DE5" w:rsidRDefault="00CB6DE5">
      <w:pPr>
        <w:spacing w:after="0" w:line="240" w:lineRule="auto"/>
        <w:rPr>
          <w:rFonts w:ascii="Arial" w:eastAsia="Arial" w:hAnsi="Arial" w:cs="Arial"/>
          <w:b/>
        </w:rPr>
      </w:pPr>
    </w:p>
    <w:p w14:paraId="25CEE22E" w14:textId="5206B28F" w:rsidR="00CB6DE5" w:rsidRDefault="00000000">
      <w:pPr>
        <w:spacing w:after="0" w:line="240" w:lineRule="auto"/>
        <w:ind w:left="1134" w:hanging="113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In Attendance:  </w:t>
      </w:r>
      <w:r>
        <w:rPr>
          <w:rFonts w:ascii="Arial" w:eastAsia="Arial" w:hAnsi="Arial" w:cs="Arial"/>
        </w:rPr>
        <w:t xml:space="preserve">R Greenwood (Temp Clerk) </w:t>
      </w:r>
      <w:r w:rsidR="00B73693">
        <w:rPr>
          <w:rFonts w:ascii="Arial" w:eastAsia="Arial" w:hAnsi="Arial" w:cs="Arial"/>
        </w:rPr>
        <w:t xml:space="preserve"> </w:t>
      </w:r>
    </w:p>
    <w:p w14:paraId="0CC7BC9B" w14:textId="77777777" w:rsidR="00CB6DE5" w:rsidRDefault="00CB6DE5">
      <w:pPr>
        <w:spacing w:after="0" w:line="240" w:lineRule="auto"/>
        <w:rPr>
          <w:rFonts w:ascii="Arial" w:eastAsia="Arial" w:hAnsi="Arial" w:cs="Arial"/>
        </w:rPr>
      </w:pPr>
      <w:bookmarkStart w:id="1" w:name="_heading=h.30j0zll" w:colFirst="0" w:colLast="0"/>
      <w:bookmarkEnd w:id="1"/>
    </w:p>
    <w:tbl>
      <w:tblPr>
        <w:tblStyle w:val="a"/>
        <w:tblW w:w="106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6"/>
        <w:gridCol w:w="1094"/>
        <w:gridCol w:w="40"/>
        <w:gridCol w:w="1025"/>
      </w:tblGrid>
      <w:tr w:rsidR="00CB6DE5" w14:paraId="0F38635E" w14:textId="77777777" w:rsidTr="00CC295D">
        <w:trPr>
          <w:trHeight w:val="496"/>
        </w:trPr>
        <w:tc>
          <w:tcPr>
            <w:tcW w:w="10665" w:type="dxa"/>
            <w:gridSpan w:val="4"/>
            <w:shd w:val="clear" w:color="auto" w:fill="auto"/>
          </w:tcPr>
          <w:p w14:paraId="659B3B22" w14:textId="49E1AB22" w:rsidR="00CB6DE5" w:rsidRDefault="00283A4E">
            <w:pPr>
              <w:spacing w:after="0" w:line="240" w:lineRule="auto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An </w:t>
            </w:r>
            <w:r w:rsidR="00B61853">
              <w:rPr>
                <w:rFonts w:ascii="Arial" w:eastAsia="Arial" w:hAnsi="Arial" w:cs="Arial"/>
              </w:rPr>
              <w:t>Extraordinary</w:t>
            </w:r>
            <w:r>
              <w:rPr>
                <w:rFonts w:ascii="Arial" w:eastAsia="Arial" w:hAnsi="Arial" w:cs="Arial"/>
              </w:rPr>
              <w:t xml:space="preserve"> meeting of the Parish Council for Financial Resolutions</w:t>
            </w:r>
          </w:p>
        </w:tc>
      </w:tr>
      <w:tr w:rsidR="00CB6DE5" w14:paraId="534ECFDE" w14:textId="77777777" w:rsidTr="00CC295D">
        <w:trPr>
          <w:trHeight w:val="511"/>
        </w:trPr>
        <w:tc>
          <w:tcPr>
            <w:tcW w:w="8506" w:type="dxa"/>
            <w:shd w:val="clear" w:color="auto" w:fill="auto"/>
          </w:tcPr>
          <w:p w14:paraId="0148C2BA" w14:textId="77777777" w:rsidR="00CB6DE5" w:rsidRDefault="00CB6DE5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094" w:type="dxa"/>
            <w:shd w:val="clear" w:color="auto" w:fill="auto"/>
          </w:tcPr>
          <w:p w14:paraId="5F63082D" w14:textId="77777777" w:rsidR="00CB6DE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Actions by Clerk</w:t>
            </w:r>
          </w:p>
        </w:tc>
        <w:tc>
          <w:tcPr>
            <w:tcW w:w="1065" w:type="dxa"/>
            <w:gridSpan w:val="2"/>
            <w:shd w:val="clear" w:color="auto" w:fill="auto"/>
          </w:tcPr>
          <w:p w14:paraId="753D7F70" w14:textId="77777777" w:rsidR="00CB6DE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Cllr Support</w:t>
            </w:r>
          </w:p>
        </w:tc>
      </w:tr>
      <w:tr w:rsidR="00CB6DE5" w14:paraId="5B3343A7" w14:textId="77777777" w:rsidTr="00CC295D">
        <w:trPr>
          <w:trHeight w:val="240"/>
        </w:trPr>
        <w:tc>
          <w:tcPr>
            <w:tcW w:w="10665" w:type="dxa"/>
            <w:gridSpan w:val="4"/>
            <w:shd w:val="clear" w:color="auto" w:fill="auto"/>
          </w:tcPr>
          <w:p w14:paraId="11894BF2" w14:textId="3EBBDA75" w:rsidR="00CB6DE5" w:rsidRDefault="0078635C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</w:t>
            </w:r>
            <w:r w:rsidR="00CC295D">
              <w:rPr>
                <w:rFonts w:ascii="Arial" w:eastAsia="Arial" w:hAnsi="Arial" w:cs="Arial"/>
                <w:b/>
              </w:rPr>
              <w:t>0</w:t>
            </w:r>
            <w:r w:rsidR="00283A4E">
              <w:rPr>
                <w:rFonts w:ascii="Arial" w:eastAsia="Arial" w:hAnsi="Arial" w:cs="Arial"/>
                <w:b/>
              </w:rPr>
              <w:t>293</w:t>
            </w:r>
            <w:r>
              <w:rPr>
                <w:rFonts w:ascii="Arial" w:eastAsia="Arial" w:hAnsi="Arial" w:cs="Arial"/>
                <w:b/>
              </w:rPr>
              <w:t xml:space="preserve"> Apologies for absence</w:t>
            </w:r>
          </w:p>
        </w:tc>
      </w:tr>
      <w:tr w:rsidR="00CB6DE5" w14:paraId="52630206" w14:textId="77777777" w:rsidTr="00CC295D">
        <w:trPr>
          <w:trHeight w:val="511"/>
        </w:trPr>
        <w:tc>
          <w:tcPr>
            <w:tcW w:w="8506" w:type="dxa"/>
            <w:shd w:val="clear" w:color="auto" w:fill="auto"/>
          </w:tcPr>
          <w:p w14:paraId="597C51CA" w14:textId="77777777" w:rsidR="00283A4E" w:rsidRDefault="0078635C" w:rsidP="0078635C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Apologies were received and accepted from Councillor </w:t>
            </w:r>
            <w:r w:rsidR="00283A4E">
              <w:rPr>
                <w:rFonts w:ascii="Arial" w:eastAsia="Arial" w:hAnsi="Arial" w:cs="Arial"/>
                <w:bCs/>
              </w:rPr>
              <w:t xml:space="preserve">Gordon Lishman, Pippa Lishman and C Halstead. </w:t>
            </w:r>
          </w:p>
          <w:p w14:paraId="077D4C0A" w14:textId="5DBA91E8" w:rsidR="00CB6DE5" w:rsidRPr="0078635C" w:rsidRDefault="00FA7CFE" w:rsidP="0078635C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 </w:t>
            </w:r>
            <w:r w:rsidR="0078635C">
              <w:rPr>
                <w:rFonts w:ascii="Arial" w:eastAsia="Arial" w:hAnsi="Arial" w:cs="Arial"/>
                <w:bCs/>
              </w:rPr>
              <w:t xml:space="preserve"> </w:t>
            </w:r>
          </w:p>
        </w:tc>
        <w:tc>
          <w:tcPr>
            <w:tcW w:w="1094" w:type="dxa"/>
            <w:shd w:val="clear" w:color="auto" w:fill="auto"/>
          </w:tcPr>
          <w:p w14:paraId="6CDADF71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shd w:val="clear" w:color="auto" w:fill="auto"/>
          </w:tcPr>
          <w:p w14:paraId="23BADAA7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6DE5" w14:paraId="09ADD591" w14:textId="77777777" w:rsidTr="00CC295D">
        <w:trPr>
          <w:trHeight w:val="240"/>
        </w:trPr>
        <w:tc>
          <w:tcPr>
            <w:tcW w:w="10665" w:type="dxa"/>
            <w:gridSpan w:val="4"/>
            <w:shd w:val="clear" w:color="auto" w:fill="auto"/>
          </w:tcPr>
          <w:p w14:paraId="13539CAA" w14:textId="5A51FBD9" w:rsidR="00CB6DE5" w:rsidRDefault="0078635C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</w:t>
            </w:r>
            <w:r w:rsidR="00CC295D">
              <w:rPr>
                <w:rFonts w:ascii="Arial" w:eastAsia="Arial" w:hAnsi="Arial" w:cs="Arial"/>
                <w:b/>
              </w:rPr>
              <w:t>02</w:t>
            </w:r>
            <w:r w:rsidR="00283A4E">
              <w:rPr>
                <w:rFonts w:ascii="Arial" w:eastAsia="Arial" w:hAnsi="Arial" w:cs="Arial"/>
                <w:b/>
              </w:rPr>
              <w:t>94</w:t>
            </w:r>
            <w:r>
              <w:rPr>
                <w:rFonts w:ascii="Arial" w:eastAsia="Arial" w:hAnsi="Arial" w:cs="Arial"/>
                <w:b/>
              </w:rPr>
              <w:t xml:space="preserve"> Disclosable Pecuniary Interest</w:t>
            </w:r>
          </w:p>
        </w:tc>
      </w:tr>
      <w:tr w:rsidR="00CB6DE5" w14:paraId="1A6093AE" w14:textId="77777777" w:rsidTr="00CC295D">
        <w:trPr>
          <w:trHeight w:val="751"/>
        </w:trPr>
        <w:tc>
          <w:tcPr>
            <w:tcW w:w="8506" w:type="dxa"/>
            <w:shd w:val="clear" w:color="auto" w:fill="auto"/>
          </w:tcPr>
          <w:p w14:paraId="6CE6CACE" w14:textId="73BF7240" w:rsidR="00FA7CFE" w:rsidRDefault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Councillors declared any pecuniary interest. </w:t>
            </w:r>
          </w:p>
        </w:tc>
        <w:tc>
          <w:tcPr>
            <w:tcW w:w="1094" w:type="dxa"/>
            <w:shd w:val="clear" w:color="auto" w:fill="auto"/>
          </w:tcPr>
          <w:p w14:paraId="6CFF2457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shd w:val="clear" w:color="auto" w:fill="auto"/>
          </w:tcPr>
          <w:p w14:paraId="1321FFD7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6DE5" w14:paraId="6AB0D95D" w14:textId="77777777" w:rsidTr="00CC295D">
        <w:trPr>
          <w:trHeight w:val="255"/>
        </w:trPr>
        <w:tc>
          <w:tcPr>
            <w:tcW w:w="8506" w:type="dxa"/>
            <w:shd w:val="clear" w:color="auto" w:fill="auto"/>
          </w:tcPr>
          <w:p w14:paraId="6785C966" w14:textId="77B8E45B" w:rsidR="00CB6DE5" w:rsidRDefault="0078635C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</w:t>
            </w:r>
            <w:r w:rsidR="00CC295D">
              <w:rPr>
                <w:rFonts w:ascii="Arial" w:eastAsia="Arial" w:hAnsi="Arial" w:cs="Arial"/>
                <w:b/>
              </w:rPr>
              <w:t>02</w:t>
            </w:r>
            <w:r w:rsidR="00283A4E">
              <w:rPr>
                <w:rFonts w:ascii="Arial" w:eastAsia="Arial" w:hAnsi="Arial" w:cs="Arial"/>
                <w:b/>
              </w:rPr>
              <w:t>95</w:t>
            </w:r>
            <w:r w:rsidR="00905A3E">
              <w:rPr>
                <w:rFonts w:ascii="Arial" w:eastAsia="Arial" w:hAnsi="Arial" w:cs="Arial"/>
                <w:b/>
              </w:rPr>
              <w:t xml:space="preserve"> Finance – legal advi</w:t>
            </w:r>
            <w:r w:rsidR="00B61853">
              <w:rPr>
                <w:rFonts w:ascii="Arial" w:eastAsia="Arial" w:hAnsi="Arial" w:cs="Arial"/>
                <w:b/>
              </w:rPr>
              <w:t>c</w:t>
            </w:r>
            <w:r w:rsidR="00905A3E"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  <w:shd w:val="clear" w:color="auto" w:fill="auto"/>
          </w:tcPr>
          <w:p w14:paraId="128C3263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775BBC2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6DE5" w14:paraId="233C17E7" w14:textId="77777777" w:rsidTr="00CC295D">
        <w:trPr>
          <w:trHeight w:val="889"/>
        </w:trPr>
        <w:tc>
          <w:tcPr>
            <w:tcW w:w="8506" w:type="dxa"/>
            <w:shd w:val="clear" w:color="auto" w:fill="auto"/>
          </w:tcPr>
          <w:p w14:paraId="0727CFDD" w14:textId="77777777" w:rsidR="00673DE4" w:rsidRDefault="00673DE4" w:rsidP="0067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50FBA6E9" w14:textId="3C67A556" w:rsidR="00B45D61" w:rsidRPr="00906379" w:rsidRDefault="00283A4E" w:rsidP="00673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It was resolved to pay the invoice of £480 to Thompson Solicitors for legal </w:t>
            </w:r>
            <w:r w:rsidR="00B61853">
              <w:rPr>
                <w:rFonts w:ascii="Arial" w:eastAsia="Arial" w:hAnsi="Arial" w:cs="Arial"/>
              </w:rPr>
              <w:t>advice</w:t>
            </w:r>
            <w:r>
              <w:rPr>
                <w:rFonts w:ascii="Arial" w:eastAsia="Arial" w:hAnsi="Arial" w:cs="Arial"/>
              </w:rPr>
              <w:t xml:space="preserve"> for the former clerk. Cheque 1987. All in favour</w:t>
            </w:r>
          </w:p>
        </w:tc>
        <w:tc>
          <w:tcPr>
            <w:tcW w:w="1094" w:type="dxa"/>
            <w:tcBorders>
              <w:top w:val="single" w:sz="4" w:space="0" w:color="000000"/>
            </w:tcBorders>
            <w:shd w:val="clear" w:color="auto" w:fill="auto"/>
          </w:tcPr>
          <w:p w14:paraId="30089A0D" w14:textId="5189E236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699BEDE" w14:textId="332C9CD8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6DE5" w14:paraId="330AFE63" w14:textId="77777777" w:rsidTr="00CC295D">
        <w:trPr>
          <w:trHeight w:val="375"/>
        </w:trPr>
        <w:tc>
          <w:tcPr>
            <w:tcW w:w="10665" w:type="dxa"/>
            <w:gridSpan w:val="4"/>
            <w:shd w:val="clear" w:color="auto" w:fill="auto"/>
          </w:tcPr>
          <w:p w14:paraId="536DB6CF" w14:textId="0757A90E" w:rsidR="00CB6DE5" w:rsidRDefault="001E386D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</w:t>
            </w:r>
            <w:r w:rsidR="00CC295D">
              <w:rPr>
                <w:rFonts w:ascii="Arial" w:eastAsia="Arial" w:hAnsi="Arial" w:cs="Arial"/>
                <w:b/>
              </w:rPr>
              <w:t>/02</w:t>
            </w:r>
            <w:r w:rsidR="00283A4E">
              <w:rPr>
                <w:rFonts w:ascii="Arial" w:eastAsia="Arial" w:hAnsi="Arial" w:cs="Arial"/>
                <w:b/>
              </w:rPr>
              <w:t>96</w:t>
            </w:r>
            <w:r w:rsidR="00905A3E">
              <w:rPr>
                <w:rFonts w:ascii="Arial" w:eastAsia="Arial" w:hAnsi="Arial" w:cs="Arial"/>
                <w:b/>
              </w:rPr>
              <w:t xml:space="preserve"> – holiday pay</w:t>
            </w:r>
          </w:p>
        </w:tc>
      </w:tr>
      <w:tr w:rsidR="00CB6DE5" w14:paraId="7447C21C" w14:textId="77777777" w:rsidTr="00CC295D">
        <w:trPr>
          <w:trHeight w:val="307"/>
        </w:trPr>
        <w:tc>
          <w:tcPr>
            <w:tcW w:w="8506" w:type="dxa"/>
            <w:shd w:val="clear" w:color="auto" w:fill="auto"/>
          </w:tcPr>
          <w:p w14:paraId="1E0EFA75" w14:textId="77777777" w:rsidR="00201F68" w:rsidRDefault="00283A4E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It was resolved to pay two cheques for the former clerks holiday pay, cheque 1988 was raised for £378.10. Cheque 1989 was raised to HMRC for PAYE for £94.40. </w:t>
            </w:r>
          </w:p>
          <w:p w14:paraId="360BFBD4" w14:textId="6735DBCA" w:rsidR="00283A4E" w:rsidRDefault="00283A4E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All in favour. 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C8BDE6" w14:textId="77777777" w:rsidR="00CB6DE5" w:rsidRDefault="00CB6DE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2429D7C7" w14:textId="77777777" w:rsidR="00CB6DE5" w:rsidRDefault="00CB6DE5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905A3E" w14:paraId="209E78BD" w14:textId="77777777" w:rsidTr="00CC295D">
        <w:trPr>
          <w:trHeight w:val="307"/>
        </w:trPr>
        <w:tc>
          <w:tcPr>
            <w:tcW w:w="8506" w:type="dxa"/>
            <w:shd w:val="clear" w:color="auto" w:fill="auto"/>
          </w:tcPr>
          <w:p w14:paraId="21965252" w14:textId="16C7179F" w:rsidR="00905A3E" w:rsidRPr="00905A3E" w:rsidRDefault="00905A3E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24/25/0297 – PILON pay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EE0CD1D" w14:textId="77777777" w:rsidR="00905A3E" w:rsidRDefault="00905A3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3129834A" w14:textId="77777777" w:rsidR="00905A3E" w:rsidRDefault="00905A3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905A3E" w14:paraId="3FFC2F51" w14:textId="77777777" w:rsidTr="00CC295D">
        <w:trPr>
          <w:trHeight w:val="307"/>
        </w:trPr>
        <w:tc>
          <w:tcPr>
            <w:tcW w:w="8506" w:type="dxa"/>
            <w:shd w:val="clear" w:color="auto" w:fill="auto"/>
          </w:tcPr>
          <w:p w14:paraId="2A698F3C" w14:textId="77777777" w:rsidR="00905A3E" w:rsidRDefault="00905A3E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It was resolved to pay three cheques for the form clerks PILON pay. </w:t>
            </w:r>
            <w:r w:rsidR="00B86EF8">
              <w:rPr>
                <w:rFonts w:ascii="Arial" w:eastAsia="Arial" w:hAnsi="Arial" w:cs="Arial"/>
              </w:rPr>
              <w:t>(Pay in lieu of notice) .</w:t>
            </w:r>
          </w:p>
          <w:p w14:paraId="4B027CB9" w14:textId="77777777" w:rsidR="00B86EF8" w:rsidRDefault="00B86EF8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Cheque 1990 to Stephen Watson for £1406.84 </w:t>
            </w:r>
          </w:p>
          <w:p w14:paraId="553AC17D" w14:textId="77777777" w:rsidR="00B86EF8" w:rsidRDefault="00B86EF8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Cheque 1991 to HMRC for PAYE for £378.00</w:t>
            </w:r>
          </w:p>
          <w:p w14:paraId="0F229511" w14:textId="4BA05FFE" w:rsidR="00B86EF8" w:rsidRPr="00905A3E" w:rsidRDefault="00B86EF8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Cheque 1992 to HMRC for NIC for £105.16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CBD6E24" w14:textId="77777777" w:rsidR="00905A3E" w:rsidRDefault="00905A3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4A372110" w14:textId="77777777" w:rsidR="00905A3E" w:rsidRDefault="00905A3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86EF8" w14:paraId="60D20A1E" w14:textId="77777777" w:rsidTr="00CC295D">
        <w:trPr>
          <w:trHeight w:val="307"/>
        </w:trPr>
        <w:tc>
          <w:tcPr>
            <w:tcW w:w="8506" w:type="dxa"/>
            <w:shd w:val="clear" w:color="auto" w:fill="auto"/>
          </w:tcPr>
          <w:p w14:paraId="71806258" w14:textId="40055B20" w:rsidR="00B86EF8" w:rsidRPr="00B86EF8" w:rsidRDefault="00B86EF8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24/25/0298 – Dates of next meeting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549BD5B" w14:textId="77777777" w:rsidR="00B86EF8" w:rsidRDefault="00B86EF8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58F241C5" w14:textId="77777777" w:rsidR="00B86EF8" w:rsidRDefault="00B86EF8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86EF8" w14:paraId="7C084CAB" w14:textId="77777777" w:rsidTr="00CC295D">
        <w:trPr>
          <w:trHeight w:val="307"/>
        </w:trPr>
        <w:tc>
          <w:tcPr>
            <w:tcW w:w="8506" w:type="dxa"/>
            <w:shd w:val="clear" w:color="auto" w:fill="auto"/>
          </w:tcPr>
          <w:tbl>
            <w:tblPr>
              <w:tblW w:w="106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665"/>
            </w:tblGrid>
            <w:tr w:rsidR="00B86EF8" w:rsidRPr="00DD7575" w14:paraId="0779793B" w14:textId="77777777" w:rsidTr="00664E27">
              <w:trPr>
                <w:trHeight w:val="307"/>
              </w:trPr>
              <w:tc>
                <w:tcPr>
                  <w:tcW w:w="8506" w:type="dxa"/>
                  <w:shd w:val="clear" w:color="auto" w:fill="auto"/>
                </w:tcPr>
                <w:p w14:paraId="40F0C7B2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March 6</w:t>
                  </w:r>
                  <w:r w:rsidRPr="00DD7575">
                    <w:rPr>
                      <w:rFonts w:ascii="Arial" w:eastAsia="Arial" w:hAnsi="Arial" w:cs="Arial"/>
                      <w:vertAlign w:val="superscript"/>
                    </w:rPr>
                    <w:t>th</w:t>
                  </w:r>
                  <w:r w:rsidRPr="00DD7575">
                    <w:rPr>
                      <w:rFonts w:ascii="Arial" w:eastAsia="Arial" w:hAnsi="Arial" w:cs="Arial"/>
                    </w:rPr>
                    <w:t xml:space="preserve"> 2025</w:t>
                  </w:r>
                </w:p>
                <w:p w14:paraId="7029D758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April 3</w:t>
                  </w:r>
                  <w:r w:rsidRPr="00DD7575">
                    <w:rPr>
                      <w:rFonts w:ascii="Arial" w:eastAsia="Arial" w:hAnsi="Arial" w:cs="Arial"/>
                      <w:vertAlign w:val="superscript"/>
                    </w:rPr>
                    <w:t>rd</w:t>
                  </w:r>
                  <w:r w:rsidRPr="00DD7575">
                    <w:rPr>
                      <w:rFonts w:ascii="Arial" w:eastAsia="Arial" w:hAnsi="Arial" w:cs="Arial"/>
                    </w:rPr>
                    <w:t xml:space="preserve"> 2025</w:t>
                  </w:r>
                </w:p>
                <w:p w14:paraId="10374973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May 8</w:t>
                  </w:r>
                  <w:r w:rsidRPr="00DD7575">
                    <w:rPr>
                      <w:rFonts w:ascii="Arial" w:eastAsia="Arial" w:hAnsi="Arial" w:cs="Arial"/>
                      <w:vertAlign w:val="superscript"/>
                    </w:rPr>
                    <w:t>th</w:t>
                  </w:r>
                  <w:r w:rsidRPr="00DD7575">
                    <w:rPr>
                      <w:rFonts w:ascii="Arial" w:eastAsia="Arial" w:hAnsi="Arial" w:cs="Arial"/>
                    </w:rPr>
                    <w:t xml:space="preserve">  2025 Annual Meeting</w:t>
                  </w:r>
                </w:p>
                <w:p w14:paraId="34098BA2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June 6 2025</w:t>
                  </w:r>
                </w:p>
                <w:p w14:paraId="6D3E8AEF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July 10 2025</w:t>
                  </w:r>
                </w:p>
                <w:p w14:paraId="1364DECD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Aug 7   2025</w:t>
                  </w:r>
                </w:p>
                <w:p w14:paraId="1FC40836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 xml:space="preserve">Sept 4 2025 </w:t>
                  </w:r>
                </w:p>
                <w:p w14:paraId="3E7BB9C3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 xml:space="preserve">Oct 3 2025 </w:t>
                  </w:r>
                </w:p>
                <w:p w14:paraId="2B9245E2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lastRenderedPageBreak/>
                    <w:t>Nov 6 2025</w:t>
                  </w:r>
                </w:p>
                <w:p w14:paraId="258FB2FD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Dec 4  2025</w:t>
                  </w:r>
                </w:p>
                <w:p w14:paraId="14D25D1E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Jan 8  2026</w:t>
                  </w:r>
                </w:p>
                <w:p w14:paraId="654B0D21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Feb 5 2026</w:t>
                  </w:r>
                </w:p>
                <w:p w14:paraId="0B43A4E6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 xml:space="preserve">Mar 5 2026 </w:t>
                  </w:r>
                </w:p>
                <w:p w14:paraId="3D19D356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Apr 2 2026</w:t>
                  </w:r>
                </w:p>
                <w:p w14:paraId="22CD6488" w14:textId="77777777" w:rsidR="00B86EF8" w:rsidRPr="00DD7575" w:rsidRDefault="00B86EF8" w:rsidP="00B86EF8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  <w:r w:rsidRPr="00DD7575">
                    <w:rPr>
                      <w:rFonts w:ascii="Arial" w:eastAsia="Arial" w:hAnsi="Arial" w:cs="Arial"/>
                    </w:rPr>
                    <w:t>May 14  2026 (and Annual meeting; first meeting after elections)</w:t>
                  </w:r>
                </w:p>
                <w:p w14:paraId="3C968A86" w14:textId="77777777" w:rsidR="00B86EF8" w:rsidRDefault="00B86EF8" w:rsidP="00B86EF8">
                  <w:p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</w:p>
                <w:p w14:paraId="764D1DB4" w14:textId="77777777" w:rsidR="00B86EF8" w:rsidRPr="00DD7575" w:rsidRDefault="00B86EF8" w:rsidP="00B86EF8">
                  <w:pPr>
                    <w:tabs>
                      <w:tab w:val="left" w:pos="1276"/>
                    </w:tabs>
                    <w:spacing w:after="0" w:line="24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AE02879" w14:textId="77777777" w:rsidR="00B86EF8" w:rsidRDefault="00B86EF8" w:rsidP="00283A4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47DA2E4" w14:textId="77777777" w:rsidR="00B86EF8" w:rsidRDefault="00B86EF8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42DEE51C" w14:textId="77777777" w:rsidR="00B86EF8" w:rsidRDefault="00B86EF8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86EF8" w14:paraId="748C47DF" w14:textId="77777777" w:rsidTr="00CC295D">
        <w:trPr>
          <w:trHeight w:val="307"/>
        </w:trPr>
        <w:tc>
          <w:tcPr>
            <w:tcW w:w="8506" w:type="dxa"/>
            <w:shd w:val="clear" w:color="auto" w:fill="auto"/>
          </w:tcPr>
          <w:p w14:paraId="7E1254BB" w14:textId="217DD26B" w:rsidR="00B86EF8" w:rsidRPr="00B86EF8" w:rsidRDefault="00B86EF8" w:rsidP="00B86EF8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The meeting closed at 8pm 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0499201" w14:textId="77777777" w:rsidR="00B86EF8" w:rsidRDefault="00B86EF8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417304CF" w14:textId="77777777" w:rsidR="00B86EF8" w:rsidRDefault="00B86EF8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6EC6EC4" w14:textId="77777777" w:rsidR="008074DA" w:rsidRDefault="008074DA" w:rsidP="00F35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sectPr w:rsidR="008074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080" w:right="474" w:bottom="774" w:left="709" w:header="709" w:footer="717" w:gutter="0"/>
      <w:pgNumType w:start="4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36E27" w14:textId="77777777" w:rsidR="00606B30" w:rsidRDefault="00606B30">
      <w:pPr>
        <w:spacing w:after="0" w:line="240" w:lineRule="auto"/>
      </w:pPr>
      <w:r>
        <w:separator/>
      </w:r>
    </w:p>
  </w:endnote>
  <w:endnote w:type="continuationSeparator" w:id="0">
    <w:p w14:paraId="61DC0A59" w14:textId="77777777" w:rsidR="00606B30" w:rsidRDefault="00606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C436DE-A004-4BF6-B7CF-25A11D7A04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C0B32E-7728-4239-AFBB-850072033008}"/>
    <w:embedBold r:id="rId3" w:fontKey="{F39EB37C-A415-49FF-A768-B06FF78F752C}"/>
    <w:embedItalic r:id="rId4" w:fontKey="{2C9731B2-A75C-47EB-83A2-B04253BF148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8995F750-E3AF-40CA-BAA1-5741C84772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60149A10-EBF9-4223-802D-16D72CB6D9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0A7E1C8-6165-4AE5-9632-FB4C4DEA22A0}"/>
    <w:embedItalic r:id="rId8" w:fontKey="{75C4B462-DFB3-4C18-8755-340DEA5B2D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C1827B7-5A6F-4E51-8D94-3FB3162B3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F1883" w14:textId="77777777" w:rsidR="00CB6DE5" w:rsidRDefault="00CB6D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3FBF2" w14:textId="77777777" w:rsidR="00CB6DE5" w:rsidRDefault="00CB6D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A6A6A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F466E" w14:textId="77777777" w:rsidR="00CB6DE5" w:rsidRDefault="00CB6D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E8407" w14:textId="77777777" w:rsidR="00606B30" w:rsidRDefault="00606B30">
      <w:pPr>
        <w:spacing w:after="0" w:line="240" w:lineRule="auto"/>
      </w:pPr>
      <w:r>
        <w:separator/>
      </w:r>
    </w:p>
  </w:footnote>
  <w:footnote w:type="continuationSeparator" w:id="0">
    <w:p w14:paraId="0A06F6C1" w14:textId="77777777" w:rsidR="00606B30" w:rsidRDefault="00606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B8D8" w14:textId="77777777" w:rsidR="00CB6D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3FE439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83.45pt;height:256.55pt;rotation:315;z-index:-251657728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F60C3" w14:textId="77777777" w:rsidR="00CB6DE5" w:rsidRDefault="00000000">
    <w:pPr>
      <w:jc w:val="center"/>
      <w:rPr>
        <w:rFonts w:ascii="Arial" w:eastAsia="Arial" w:hAnsi="Arial" w:cs="Arial"/>
        <w:color w:val="A6A6A6"/>
        <w:sz w:val="28"/>
        <w:szCs w:val="28"/>
      </w:rPr>
    </w:pPr>
    <w:r>
      <w:rPr>
        <w:rFonts w:ascii="Arial" w:eastAsia="Arial" w:hAnsi="Arial" w:cs="Arial"/>
        <w:color w:val="A6A6A6"/>
        <w:sz w:val="28"/>
        <w:szCs w:val="28"/>
      </w:rPr>
      <w:pict w14:anchorId="316FD0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7" type="#_x0000_t136" style="position:absolute;left:0;text-align:left;margin-left:0;margin-top:0;width:483.45pt;height:256.55pt;rotation:315;z-index:-251659776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8AEDA" w14:textId="77777777" w:rsidR="00CB6D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299F66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style="position:absolute;margin-left:0;margin-top:0;width:483.45pt;height:256.55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D24EB"/>
    <w:multiLevelType w:val="multilevel"/>
    <w:tmpl w:val="2F785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8F1F57"/>
    <w:multiLevelType w:val="hybridMultilevel"/>
    <w:tmpl w:val="1ECA9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83226"/>
    <w:multiLevelType w:val="multilevel"/>
    <w:tmpl w:val="2FF6730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0F2B9A"/>
    <w:multiLevelType w:val="multilevel"/>
    <w:tmpl w:val="E0A23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23453F"/>
    <w:multiLevelType w:val="multilevel"/>
    <w:tmpl w:val="6E123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9F0B77"/>
    <w:multiLevelType w:val="hybridMultilevel"/>
    <w:tmpl w:val="F7A89A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390624">
    <w:abstractNumId w:val="3"/>
  </w:num>
  <w:num w:numId="2" w16cid:durableId="1763602493">
    <w:abstractNumId w:val="4"/>
  </w:num>
  <w:num w:numId="3" w16cid:durableId="992684766">
    <w:abstractNumId w:val="0"/>
  </w:num>
  <w:num w:numId="4" w16cid:durableId="290939416">
    <w:abstractNumId w:val="2"/>
  </w:num>
  <w:num w:numId="5" w16cid:durableId="1648975939">
    <w:abstractNumId w:val="5"/>
  </w:num>
  <w:num w:numId="6" w16cid:durableId="1833331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DE5"/>
    <w:rsid w:val="00032317"/>
    <w:rsid w:val="000472F1"/>
    <w:rsid w:val="000844A7"/>
    <w:rsid w:val="0012497D"/>
    <w:rsid w:val="0018406E"/>
    <w:rsid w:val="001B75EF"/>
    <w:rsid w:val="001E386D"/>
    <w:rsid w:val="00201F68"/>
    <w:rsid w:val="00232046"/>
    <w:rsid w:val="00266075"/>
    <w:rsid w:val="00283A4E"/>
    <w:rsid w:val="002A5610"/>
    <w:rsid w:val="002B5DB8"/>
    <w:rsid w:val="00345AC8"/>
    <w:rsid w:val="003653E5"/>
    <w:rsid w:val="003D1B8F"/>
    <w:rsid w:val="003D2771"/>
    <w:rsid w:val="00481368"/>
    <w:rsid w:val="004D512C"/>
    <w:rsid w:val="005340D9"/>
    <w:rsid w:val="0054343C"/>
    <w:rsid w:val="00606B30"/>
    <w:rsid w:val="00614AAE"/>
    <w:rsid w:val="00614C1F"/>
    <w:rsid w:val="006267C6"/>
    <w:rsid w:val="006539EA"/>
    <w:rsid w:val="00655D9F"/>
    <w:rsid w:val="0065634B"/>
    <w:rsid w:val="00672EAF"/>
    <w:rsid w:val="00673DE4"/>
    <w:rsid w:val="006C213C"/>
    <w:rsid w:val="0078635C"/>
    <w:rsid w:val="007D5AC5"/>
    <w:rsid w:val="008074DA"/>
    <w:rsid w:val="0085025F"/>
    <w:rsid w:val="008C430D"/>
    <w:rsid w:val="00904746"/>
    <w:rsid w:val="00905A3E"/>
    <w:rsid w:val="00906379"/>
    <w:rsid w:val="00946AF6"/>
    <w:rsid w:val="00962B9D"/>
    <w:rsid w:val="009833F7"/>
    <w:rsid w:val="009B4D02"/>
    <w:rsid w:val="00A91DD8"/>
    <w:rsid w:val="00B45D61"/>
    <w:rsid w:val="00B541FB"/>
    <w:rsid w:val="00B61853"/>
    <w:rsid w:val="00B73693"/>
    <w:rsid w:val="00B86EF8"/>
    <w:rsid w:val="00B951A9"/>
    <w:rsid w:val="00BE33D4"/>
    <w:rsid w:val="00C372AF"/>
    <w:rsid w:val="00C41042"/>
    <w:rsid w:val="00C52D39"/>
    <w:rsid w:val="00CB6DE5"/>
    <w:rsid w:val="00CC295D"/>
    <w:rsid w:val="00CC2B14"/>
    <w:rsid w:val="00D92956"/>
    <w:rsid w:val="00DD7575"/>
    <w:rsid w:val="00E4312E"/>
    <w:rsid w:val="00E84E06"/>
    <w:rsid w:val="00EF5DEB"/>
    <w:rsid w:val="00F35581"/>
    <w:rsid w:val="00FA3730"/>
    <w:rsid w:val="00FA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32A3"/>
  <w15:docId w15:val="{E5B3A1F5-622D-4091-9BEB-5EF08144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B3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1A2C89"/>
    <w:rPr>
      <w:rFonts w:ascii="Calibri" w:eastAsia="Calibri" w:hAnsi="Calibri" w:cs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A2C89"/>
    <w:rPr>
      <w:rFonts w:ascii="Calibri" w:eastAsia="Calibri" w:hAnsi="Calibri" w:cs="Calibri"/>
      <w:lang w:val="en-US"/>
    </w:rPr>
  </w:style>
  <w:style w:type="character" w:customStyle="1" w:styleId="normaltextrun">
    <w:name w:val="normaltextrun"/>
    <w:basedOn w:val="DefaultParagraphFont"/>
    <w:qFormat/>
    <w:rsid w:val="001A2C89"/>
  </w:style>
  <w:style w:type="character" w:customStyle="1" w:styleId="InternetLink">
    <w:name w:val="Internet Link"/>
    <w:basedOn w:val="DefaultParagraphFont"/>
    <w:uiPriority w:val="99"/>
    <w:unhideWhenUsed/>
    <w:rsid w:val="00693514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  <w:bCs/>
      <w:color w:val="auto"/>
      <w:sz w:val="22"/>
      <w:szCs w:val="22"/>
    </w:rPr>
  </w:style>
  <w:style w:type="character" w:customStyle="1" w:styleId="ListLabel5">
    <w:name w:val="ListLabel 5"/>
    <w:qFormat/>
    <w:rPr>
      <w:color w:val="auto"/>
      <w:sz w:val="21"/>
    </w:rPr>
  </w:style>
  <w:style w:type="character" w:customStyle="1" w:styleId="ListLabel6">
    <w:name w:val="ListLabel 6"/>
    <w:qFormat/>
    <w:rPr>
      <w:color w:val="auto"/>
      <w:sz w:val="21"/>
    </w:rPr>
  </w:style>
  <w:style w:type="character" w:customStyle="1" w:styleId="ListLabel7">
    <w:name w:val="ListLabel 7"/>
    <w:qFormat/>
    <w:rPr>
      <w:color w:val="auto"/>
      <w:sz w:val="21"/>
    </w:rPr>
  </w:style>
  <w:style w:type="character" w:customStyle="1" w:styleId="ListLabel8">
    <w:name w:val="ListLabel 8"/>
    <w:qFormat/>
    <w:rPr>
      <w:color w:val="auto"/>
      <w:sz w:val="21"/>
    </w:rPr>
  </w:style>
  <w:style w:type="character" w:customStyle="1" w:styleId="ListLabel9">
    <w:name w:val="ListLabel 9"/>
    <w:qFormat/>
    <w:rPr>
      <w:color w:val="auto"/>
      <w:sz w:val="21"/>
    </w:rPr>
  </w:style>
  <w:style w:type="character" w:customStyle="1" w:styleId="ListLabel10">
    <w:name w:val="ListLabel 10"/>
    <w:qFormat/>
    <w:rPr>
      <w:color w:val="auto"/>
      <w:sz w:val="21"/>
    </w:rPr>
  </w:style>
  <w:style w:type="character" w:customStyle="1" w:styleId="ListLabel11">
    <w:name w:val="ListLabel 11"/>
    <w:qFormat/>
    <w:rPr>
      <w:color w:val="auto"/>
      <w:sz w:val="21"/>
    </w:rPr>
  </w:style>
  <w:style w:type="character" w:customStyle="1" w:styleId="ListLabel12">
    <w:name w:val="ListLabel 12"/>
    <w:qFormat/>
    <w:rPr>
      <w:rFonts w:cs="Open Sans"/>
      <w:color w:val="1D2228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i/>
    </w:rPr>
  </w:style>
  <w:style w:type="character" w:customStyle="1" w:styleId="ListLabel32">
    <w:name w:val="ListLabel 32"/>
    <w:qFormat/>
    <w:rPr>
      <w:b w:val="0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ascii="Arial" w:hAnsi="Arial"/>
      <w:b/>
      <w:sz w:val="24"/>
      <w:u w:val="none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Arial" w:hAnsi="Arial" w:cs="Courier New"/>
      <w:b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b/>
      <w:bCs/>
      <w:color w:val="00000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1A2C89"/>
    <w:pPr>
      <w:spacing w:after="200" w:line="276" w:lineRule="auto"/>
      <w:ind w:left="720"/>
    </w:pPr>
    <w:rPr>
      <w:lang w:val="en-US"/>
    </w:rPr>
  </w:style>
  <w:style w:type="paragraph" w:styleId="Footer">
    <w:name w:val="footer"/>
    <w:basedOn w:val="Normal"/>
    <w:link w:val="FooterChar"/>
    <w:uiPriority w:val="99"/>
    <w:rsid w:val="001A2C8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C8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paragraph" w:customStyle="1" w:styleId="paragraph">
    <w:name w:val="paragraph"/>
    <w:basedOn w:val="Normal"/>
    <w:qFormat/>
    <w:rsid w:val="001A2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589348819msonormal">
    <w:name w:val="yiv8589348819msonormal"/>
    <w:basedOn w:val="Normal"/>
    <w:qFormat/>
    <w:rsid w:val="001A2C8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sid w:val="001A2C89"/>
    <w:rPr>
      <w:rFonts w:ascii="Helvetica Neue" w:eastAsia="Arial Unicode MS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uiPriority w:val="99"/>
    <w:semiHidden/>
    <w:qFormat/>
    <w:rsid w:val="00721821"/>
  </w:style>
  <w:style w:type="table" w:styleId="TableGrid">
    <w:name w:val="Table Grid"/>
    <w:basedOn w:val="TableNormal"/>
    <w:uiPriority w:val="59"/>
    <w:rsid w:val="001A2C8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2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26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26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6B1"/>
    <w:rPr>
      <w:b/>
      <w:bCs/>
      <w:sz w:val="20"/>
      <w:szCs w:val="20"/>
    </w:rPr>
  </w:style>
  <w:style w:type="paragraph" w:customStyle="1" w:styleId="m7302551017725435266msolistparagraph">
    <w:name w:val="m_7302551017725435266msolistparagraph"/>
    <w:basedOn w:val="Normal"/>
    <w:rsid w:val="003419E5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</w:rPr>
  </w:style>
  <w:style w:type="paragraph" w:styleId="NormalWeb">
    <w:name w:val="Normal (Web)"/>
    <w:basedOn w:val="Normal"/>
    <w:uiPriority w:val="99"/>
    <w:unhideWhenUsed/>
    <w:rsid w:val="003419E5"/>
    <w:pPr>
      <w:spacing w:after="0" w:line="240" w:lineRule="auto"/>
    </w:pPr>
    <w:rPr>
      <w:rFonts w:ascii="Aptos" w:hAnsi="Aptos" w:cs="Aptos"/>
      <w:sz w:val="24"/>
      <w:szCs w:val="24"/>
    </w:rPr>
  </w:style>
  <w:style w:type="paragraph" w:customStyle="1" w:styleId="m5036146706875748047m-5140489601415381964msolistparagraph">
    <w:name w:val="m_5036146706875748047m-5140489601415381964msolistparagraph"/>
    <w:basedOn w:val="Normal"/>
    <w:rsid w:val="003B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2F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FF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MDUGIKTmI+ExX+fAOlaj2a9WA==">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Briercliffe with Extwistle Parish Council</dc:creator>
  <cp:lastModifiedBy>R Greenwood</cp:lastModifiedBy>
  <cp:revision>5</cp:revision>
  <dcterms:created xsi:type="dcterms:W3CDTF">2025-02-14T08:24:00Z</dcterms:created>
  <dcterms:modified xsi:type="dcterms:W3CDTF">2025-02-15T06:37:00Z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